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73DB" w14:textId="77777777" w:rsidR="008F1494" w:rsidRDefault="008F1494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留　　学　　計　　画　　書</w:t>
      </w:r>
    </w:p>
    <w:p w14:paraId="0FF85E05" w14:textId="77777777" w:rsidR="008F1494" w:rsidRDefault="008F1494">
      <w:pPr>
        <w:jc w:val="center"/>
        <w:rPr>
          <w:rFonts w:hint="eastAsia"/>
        </w:rPr>
      </w:pPr>
      <w:r>
        <w:rPr>
          <w:rFonts w:hint="eastAsia"/>
        </w:rPr>
        <w:t>Plan of Student Life in Japan</w:t>
      </w:r>
    </w:p>
    <w:p w14:paraId="463BA7E7" w14:textId="77777777" w:rsidR="008F1494" w:rsidRDefault="008F1494">
      <w:pPr>
        <w:rPr>
          <w:rFonts w:hint="eastAsia"/>
        </w:rPr>
      </w:pPr>
    </w:p>
    <w:tbl>
      <w:tblPr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90"/>
      </w:tblGrid>
      <w:tr w:rsidR="008F1494" w14:paraId="250BE99B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14:paraId="79A52AB2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国　籍　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7290" w:type="dxa"/>
            <w:tcBorders>
              <w:left w:val="single" w:sz="4" w:space="0" w:color="auto"/>
            </w:tcBorders>
          </w:tcPr>
          <w:p w14:paraId="5063F070" w14:textId="77777777" w:rsidR="008F1494" w:rsidRDefault="008F1494">
            <w:pPr>
              <w:rPr>
                <w:rFonts w:hint="eastAsia"/>
              </w:rPr>
            </w:pPr>
          </w:p>
        </w:tc>
      </w:tr>
      <w:tr w:rsidR="008F1494" w14:paraId="0DCF8D10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 w:val="restart"/>
            <w:tcBorders>
              <w:right w:val="single" w:sz="4" w:space="0" w:color="auto"/>
            </w:tcBorders>
          </w:tcPr>
          <w:p w14:paraId="550DAEE2" w14:textId="77777777" w:rsidR="008F1494" w:rsidRDefault="008F1494">
            <w:pPr>
              <w:rPr>
                <w:rFonts w:hint="eastAsia"/>
              </w:rPr>
            </w:pPr>
          </w:p>
          <w:p w14:paraId="08FAEA33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  <w:p w14:paraId="1CF74EB1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Name in Full</w:t>
            </w:r>
          </w:p>
          <w:p w14:paraId="56929D90" w14:textId="77777777" w:rsidR="008F1494" w:rsidRDefault="008F1494">
            <w:pPr>
              <w:rPr>
                <w:rFonts w:hint="eastAsia"/>
              </w:rPr>
            </w:pPr>
          </w:p>
          <w:p w14:paraId="51B37F2B" w14:textId="77777777" w:rsidR="008F1494" w:rsidRDefault="008F1494">
            <w:pPr>
              <w:rPr>
                <w:rFonts w:hint="eastAsia"/>
              </w:rPr>
            </w:pPr>
          </w:p>
          <w:p w14:paraId="6E227700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（漢字名を持っている者は、カタカナとローマ字でふりがなを付けること。）</w:t>
            </w:r>
          </w:p>
        </w:tc>
        <w:tc>
          <w:tcPr>
            <w:tcW w:w="72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B3C27CC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カタカナ　</w:t>
            </w:r>
            <w:r>
              <w:rPr>
                <w:rFonts w:hint="eastAsia"/>
              </w:rPr>
              <w:t>in Katakana</w:t>
            </w:r>
          </w:p>
        </w:tc>
      </w:tr>
      <w:tr w:rsidR="008F1494" w14:paraId="6418ABA7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/>
            <w:tcBorders>
              <w:right w:val="single" w:sz="4" w:space="0" w:color="auto"/>
            </w:tcBorders>
          </w:tcPr>
          <w:p w14:paraId="6E634B05" w14:textId="77777777" w:rsidR="008F1494" w:rsidRDefault="008F1494">
            <w:pPr>
              <w:rPr>
                <w:rFonts w:hint="eastAsia"/>
              </w:rPr>
            </w:pPr>
          </w:p>
        </w:tc>
        <w:tc>
          <w:tcPr>
            <w:tcW w:w="7290" w:type="dxa"/>
            <w:tcBorders>
              <w:top w:val="dashed" w:sz="4" w:space="0" w:color="auto"/>
              <w:left w:val="single" w:sz="4" w:space="0" w:color="auto"/>
            </w:tcBorders>
          </w:tcPr>
          <w:p w14:paraId="7241DF19" w14:textId="77777777" w:rsidR="008F1494" w:rsidRDefault="008F1494">
            <w:pPr>
              <w:rPr>
                <w:rFonts w:hint="eastAsia"/>
              </w:rPr>
            </w:pPr>
          </w:p>
        </w:tc>
      </w:tr>
      <w:tr w:rsidR="008F1494" w14:paraId="3ADCDBAF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/>
            <w:tcBorders>
              <w:right w:val="single" w:sz="4" w:space="0" w:color="auto"/>
            </w:tcBorders>
          </w:tcPr>
          <w:p w14:paraId="217E2353" w14:textId="77777777" w:rsidR="008F1494" w:rsidRDefault="008F1494">
            <w:pPr>
              <w:rPr>
                <w:rFonts w:hint="eastAsia"/>
              </w:rPr>
            </w:pPr>
          </w:p>
        </w:tc>
        <w:tc>
          <w:tcPr>
            <w:tcW w:w="72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F1DF214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漢　　字　</w:t>
            </w:r>
            <w:r>
              <w:rPr>
                <w:rFonts w:hint="eastAsia"/>
              </w:rPr>
              <w:t>in Chinese Characters</w:t>
            </w:r>
          </w:p>
        </w:tc>
      </w:tr>
      <w:tr w:rsidR="008F1494" w14:paraId="30384F87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/>
            <w:tcBorders>
              <w:right w:val="single" w:sz="4" w:space="0" w:color="auto"/>
            </w:tcBorders>
          </w:tcPr>
          <w:p w14:paraId="45E48A23" w14:textId="77777777" w:rsidR="008F1494" w:rsidRDefault="008F1494">
            <w:pPr>
              <w:rPr>
                <w:rFonts w:hint="eastAsia"/>
              </w:rPr>
            </w:pPr>
          </w:p>
        </w:tc>
        <w:tc>
          <w:tcPr>
            <w:tcW w:w="7290" w:type="dxa"/>
            <w:tcBorders>
              <w:top w:val="dashed" w:sz="4" w:space="0" w:color="auto"/>
              <w:left w:val="single" w:sz="4" w:space="0" w:color="auto"/>
            </w:tcBorders>
          </w:tcPr>
          <w:p w14:paraId="6B943814" w14:textId="77777777" w:rsidR="008F1494" w:rsidRDefault="008F1494">
            <w:pPr>
              <w:rPr>
                <w:rFonts w:hint="eastAsia"/>
              </w:rPr>
            </w:pPr>
          </w:p>
        </w:tc>
      </w:tr>
      <w:tr w:rsidR="008F1494" w14:paraId="1431E558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/>
            <w:tcBorders>
              <w:right w:val="single" w:sz="4" w:space="0" w:color="auto"/>
            </w:tcBorders>
          </w:tcPr>
          <w:p w14:paraId="7B4FB60C" w14:textId="77777777" w:rsidR="008F1494" w:rsidRDefault="008F1494">
            <w:pPr>
              <w:rPr>
                <w:rFonts w:hint="eastAsia"/>
              </w:rPr>
            </w:pPr>
          </w:p>
        </w:tc>
        <w:tc>
          <w:tcPr>
            <w:tcW w:w="729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C07D98E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ローマ字　</w:t>
            </w:r>
            <w:r>
              <w:rPr>
                <w:rFonts w:hint="eastAsia"/>
              </w:rPr>
              <w:t>in Roman Block Letter</w:t>
            </w:r>
          </w:p>
        </w:tc>
      </w:tr>
      <w:tr w:rsidR="008F1494" w14:paraId="0B8BC580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vMerge/>
            <w:tcBorders>
              <w:right w:val="single" w:sz="4" w:space="0" w:color="auto"/>
            </w:tcBorders>
          </w:tcPr>
          <w:p w14:paraId="593822C1" w14:textId="77777777" w:rsidR="008F1494" w:rsidRDefault="008F1494">
            <w:pPr>
              <w:rPr>
                <w:rFonts w:hint="eastAsia"/>
              </w:rPr>
            </w:pPr>
          </w:p>
        </w:tc>
        <w:tc>
          <w:tcPr>
            <w:tcW w:w="7290" w:type="dxa"/>
            <w:tcBorders>
              <w:top w:val="dashed" w:sz="4" w:space="0" w:color="auto"/>
              <w:left w:val="single" w:sz="4" w:space="0" w:color="auto"/>
            </w:tcBorders>
          </w:tcPr>
          <w:p w14:paraId="599A3262" w14:textId="77777777" w:rsidR="008F1494" w:rsidRDefault="008F1494">
            <w:pPr>
              <w:widowControl/>
              <w:jc w:val="left"/>
            </w:pPr>
          </w:p>
        </w:tc>
      </w:tr>
      <w:tr w:rsidR="008F1494" w14:paraId="71770AF5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0" w:type="dxa"/>
            <w:tcBorders>
              <w:right w:val="single" w:sz="4" w:space="0" w:color="auto"/>
            </w:tcBorders>
          </w:tcPr>
          <w:p w14:paraId="0C24888F" w14:textId="77777777" w:rsidR="008F1494" w:rsidRDefault="008F1494">
            <w:pPr>
              <w:rPr>
                <w:rFonts w:hint="eastAsia"/>
              </w:rPr>
            </w:pPr>
          </w:p>
          <w:p w14:paraId="70978D3E" w14:textId="77777777" w:rsidR="008F1494" w:rsidRDefault="008F1494">
            <w:pPr>
              <w:rPr>
                <w:rFonts w:hint="eastAsia"/>
              </w:rPr>
            </w:pPr>
          </w:p>
          <w:p w14:paraId="011285AE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外国人研究生に入学した場合の学資・生活費の出所</w:t>
            </w:r>
          </w:p>
          <w:p w14:paraId="3E9F04F4" w14:textId="77777777" w:rsidR="008F1494" w:rsidRDefault="008F1494">
            <w:pPr>
              <w:rPr>
                <w:rFonts w:hint="eastAsia"/>
              </w:rPr>
            </w:pPr>
          </w:p>
          <w:p w14:paraId="758DECF0" w14:textId="77777777" w:rsidR="008F1494" w:rsidRDefault="008F1494">
            <w:pPr>
              <w:rPr>
                <w:rFonts w:hint="eastAsia"/>
              </w:rPr>
            </w:pPr>
          </w:p>
          <w:p w14:paraId="60C7B8DC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The source of living and school expenses in Japan</w:t>
            </w:r>
          </w:p>
          <w:p w14:paraId="690BAB8F" w14:textId="77777777" w:rsidR="008F1494" w:rsidRDefault="008F1494">
            <w:pPr>
              <w:rPr>
                <w:rFonts w:hint="eastAsia"/>
              </w:rPr>
            </w:pPr>
          </w:p>
        </w:tc>
        <w:tc>
          <w:tcPr>
            <w:tcW w:w="7290" w:type="dxa"/>
            <w:tcBorders>
              <w:top w:val="dashed" w:sz="4" w:space="0" w:color="auto"/>
              <w:left w:val="single" w:sz="4" w:space="0" w:color="auto"/>
            </w:tcBorders>
          </w:tcPr>
          <w:p w14:paraId="7FC16C67" w14:textId="77777777" w:rsidR="008F1494" w:rsidRDefault="008F1494">
            <w:pPr>
              <w:widowControl/>
              <w:jc w:val="left"/>
            </w:pPr>
          </w:p>
          <w:p w14:paraId="3A68BB5B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①（　　　　　　　　　　　　　　　　　　　　　　　　　　　　国政府）</w:t>
            </w:r>
          </w:p>
          <w:p w14:paraId="5EE86959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The name of the government</w:t>
            </w:r>
          </w:p>
          <w:p w14:paraId="151E6CA0" w14:textId="77777777" w:rsidR="008F1494" w:rsidRDefault="008F1494">
            <w:pPr>
              <w:rPr>
                <w:rFonts w:hint="eastAsia"/>
              </w:rPr>
            </w:pPr>
          </w:p>
          <w:p w14:paraId="4B3A022D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②（　　　　　　　　　　　　　　　　　　　　　　　　　　　　奨学金）</w:t>
            </w:r>
          </w:p>
          <w:p w14:paraId="0B726034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The name of other kinds of scholarships</w:t>
            </w:r>
          </w:p>
          <w:p w14:paraId="3DE154ED" w14:textId="77777777" w:rsidR="008F1494" w:rsidRDefault="008F1494">
            <w:pPr>
              <w:rPr>
                <w:rFonts w:hint="eastAsia"/>
              </w:rPr>
            </w:pPr>
          </w:p>
          <w:p w14:paraId="0883DE1E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>③自費（自国から月額　　　　　　　　　　　　　　　　　　　　　円</w:t>
            </w:r>
          </w:p>
          <w:p w14:paraId="45ECEC74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送金を予定している。）</w:t>
            </w:r>
          </w:p>
          <w:p w14:paraId="2D3809E4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Self-support (Yen is expected from the home country every month)</w:t>
            </w:r>
          </w:p>
          <w:p w14:paraId="59E02AF2" w14:textId="77777777" w:rsidR="008F1494" w:rsidRDefault="008F1494">
            <w:pPr>
              <w:rPr>
                <w:rFonts w:hint="eastAsia"/>
              </w:rPr>
            </w:pPr>
          </w:p>
          <w:p w14:paraId="07DC6BD2" w14:textId="77777777" w:rsidR="008F1494" w:rsidRDefault="008F14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④その他　</w:t>
            </w:r>
            <w:r>
              <w:rPr>
                <w:rFonts w:hint="eastAsia"/>
              </w:rPr>
              <w:t>Other sources</w:t>
            </w:r>
          </w:p>
          <w:p w14:paraId="2E210BF7" w14:textId="77777777" w:rsidR="008F1494" w:rsidRDefault="008F1494">
            <w:pPr>
              <w:rPr>
                <w:rFonts w:hint="eastAsia"/>
              </w:rPr>
            </w:pPr>
          </w:p>
          <w:p w14:paraId="44D4D0CE" w14:textId="77777777" w:rsidR="008F1494" w:rsidRDefault="008F14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                               </w:t>
            </w:r>
          </w:p>
          <w:p w14:paraId="335B5304" w14:textId="77777777" w:rsidR="008F1494" w:rsidRDefault="008F1494">
            <w:pPr>
              <w:rPr>
                <w:rFonts w:hint="eastAsia"/>
              </w:rPr>
            </w:pPr>
          </w:p>
          <w:p w14:paraId="518C94AC" w14:textId="77777777" w:rsidR="008F1494" w:rsidRDefault="008F149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                                   </w:t>
            </w:r>
          </w:p>
          <w:p w14:paraId="19306A9F" w14:textId="77777777" w:rsidR="008F1494" w:rsidRDefault="008F1494">
            <w:pPr>
              <w:rPr>
                <w:rFonts w:hint="eastAsia"/>
              </w:rPr>
            </w:pPr>
          </w:p>
        </w:tc>
      </w:tr>
      <w:tr w:rsidR="008F1494" w14:paraId="5835CC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C57DB" w14:textId="77777777" w:rsidR="008F1494" w:rsidRDefault="008F1494">
            <w:pPr>
              <w:rPr>
                <w:rFonts w:hint="eastAsia"/>
              </w:rPr>
            </w:pPr>
          </w:p>
          <w:p w14:paraId="4BF35A54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大学院の正規課程（修士課程又は博士課程）の受験を希望するか。</w:t>
            </w:r>
          </w:p>
          <w:p w14:paraId="51DD2666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Do you wish to apply for admission to the regular course of a graduate </w:t>
            </w:r>
            <w:r>
              <w:rPr>
                <w:rFonts w:ascii="ＭＳ 明朝"/>
                <w:sz w:val="24"/>
              </w:rPr>
              <w:t>school</w:t>
            </w: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t>?</w:t>
            </w:r>
          </w:p>
          <w:p w14:paraId="2C1707C0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下記の該当するものを○で囲むこと。</w:t>
            </w:r>
          </w:p>
          <w:p w14:paraId="0A910B6C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Please mark either of the followings with a circle.</w:t>
            </w:r>
          </w:p>
          <w:p w14:paraId="796FEA53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①　希望する　　　Yes, I do.</w:t>
            </w:r>
          </w:p>
          <w:p w14:paraId="557D65EA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　ａ）修士課程　Master</w:t>
            </w:r>
            <w:r>
              <w:rPr>
                <w:rFonts w:ascii="ＭＳ 明朝"/>
                <w:sz w:val="24"/>
              </w:rPr>
              <w:t>’</w:t>
            </w:r>
            <w:r>
              <w:rPr>
                <w:rFonts w:ascii="ＭＳ 明朝" w:hint="eastAsia"/>
                <w:sz w:val="24"/>
              </w:rPr>
              <w:t>s degree course</w:t>
            </w:r>
          </w:p>
          <w:p w14:paraId="46BBB446" w14:textId="77777777" w:rsidR="008F1494" w:rsidRDefault="008F1494">
            <w:pPr>
              <w:ind w:firstLineChars="500" w:firstLine="120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ｂ）博士課程　Doctor</w:t>
            </w:r>
            <w:r>
              <w:rPr>
                <w:rFonts w:ascii="ＭＳ 明朝"/>
                <w:sz w:val="24"/>
              </w:rPr>
              <w:t>’</w:t>
            </w:r>
            <w:r>
              <w:rPr>
                <w:rFonts w:ascii="ＭＳ 明朝" w:hint="eastAsia"/>
                <w:sz w:val="24"/>
              </w:rPr>
              <w:t>s degree course</w:t>
            </w:r>
          </w:p>
          <w:p w14:paraId="29FFBB58" w14:textId="77777777" w:rsidR="008F1494" w:rsidRDefault="008F1494">
            <w:pPr>
              <w:rPr>
                <w:rFonts w:ascii="ＭＳ 明朝" w:hint="eastAsia"/>
                <w:sz w:val="24"/>
              </w:rPr>
            </w:pPr>
          </w:p>
          <w:p w14:paraId="52C2F79C" w14:textId="77777777" w:rsidR="008F1494" w:rsidRDefault="008F1494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  　　②　希望しない　　No, I do not.</w:t>
            </w:r>
          </w:p>
          <w:p w14:paraId="1CA1F0F1" w14:textId="77777777" w:rsidR="008F1494" w:rsidRDefault="008F1494">
            <w:pPr>
              <w:rPr>
                <w:rFonts w:hint="eastAsia"/>
              </w:rPr>
            </w:pPr>
          </w:p>
          <w:p w14:paraId="0BA51C27" w14:textId="77777777" w:rsidR="008F1494" w:rsidRDefault="008F1494">
            <w:pPr>
              <w:rPr>
                <w:rFonts w:hint="eastAsia"/>
              </w:rPr>
            </w:pPr>
          </w:p>
        </w:tc>
      </w:tr>
    </w:tbl>
    <w:p w14:paraId="22EF42CB" w14:textId="77777777" w:rsidR="008F1494" w:rsidRDefault="008F1494">
      <w:pPr>
        <w:jc w:val="right"/>
        <w:rPr>
          <w:rFonts w:hint="eastAsia"/>
        </w:rPr>
      </w:pPr>
      <w:r>
        <w:rPr>
          <w:rFonts w:hint="eastAsia"/>
        </w:rPr>
        <w:t>Graduate School of Frontier Sciences</w:t>
      </w:r>
    </w:p>
    <w:sectPr w:rsidR="008F14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4F226" w14:textId="77777777" w:rsidR="00BC604C" w:rsidRDefault="00BC604C" w:rsidP="009266AA">
      <w:r>
        <w:separator/>
      </w:r>
    </w:p>
  </w:endnote>
  <w:endnote w:type="continuationSeparator" w:id="0">
    <w:p w14:paraId="6AA82131" w14:textId="77777777" w:rsidR="00BC604C" w:rsidRDefault="00BC604C" w:rsidP="0092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2223" w14:textId="77777777" w:rsidR="00BC604C" w:rsidRDefault="00BC604C" w:rsidP="009266AA">
      <w:r>
        <w:separator/>
      </w:r>
    </w:p>
  </w:footnote>
  <w:footnote w:type="continuationSeparator" w:id="0">
    <w:p w14:paraId="2C3BA89E" w14:textId="77777777" w:rsidR="00BC604C" w:rsidRDefault="00BC604C" w:rsidP="0092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DA5"/>
    <w:rsid w:val="008F1494"/>
    <w:rsid w:val="009266AA"/>
    <w:rsid w:val="00B62606"/>
    <w:rsid w:val="00BC604C"/>
    <w:rsid w:val="00D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16C6A18"/>
  <w15:chartTrackingRefBased/>
  <w15:docId w15:val="{40CE92AC-6F1A-4DCD-8D56-0F6D91E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26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66AA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926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66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　　学　　計　　画　　書</vt:lpstr>
      <vt:lpstr>留　　学　　計　　画　　書</vt:lpstr>
    </vt:vector>
  </TitlesOfParts>
  <Company>東京大学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　　学　　計　　画　　書</dc:title>
  <dc:subject/>
  <dc:creator>新領域</dc:creator>
  <cp:keywords/>
  <cp:lastModifiedBy>松岡　しのぶ</cp:lastModifiedBy>
  <cp:revision>2</cp:revision>
  <cp:lastPrinted>2001-10-22T01:00:00Z</cp:lastPrinted>
  <dcterms:created xsi:type="dcterms:W3CDTF">2021-04-01T06:25:00Z</dcterms:created>
  <dcterms:modified xsi:type="dcterms:W3CDTF">2021-04-01T06:25:00Z</dcterms:modified>
</cp:coreProperties>
</file>